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5D70" w:rsidRDefault="00115D70" w:rsidP="00115D70">
      <w:pPr>
        <w:tabs>
          <w:tab w:val="left" w:pos="1276"/>
        </w:tabs>
        <w:autoSpaceDE w:val="0"/>
        <w:autoSpaceDN w:val="0"/>
        <w:adjustRightInd w:val="0"/>
        <w:jc w:val="right"/>
        <w:rPr>
          <w:rFonts w:eastAsia="Calibri"/>
          <w:b/>
          <w:bCs/>
        </w:rPr>
      </w:pPr>
      <w:r w:rsidRPr="00F727DD">
        <w:rPr>
          <w:rFonts w:eastAsia="Calibri"/>
          <w:b/>
          <w:bCs/>
        </w:rPr>
        <w:t>Приложение</w:t>
      </w:r>
      <w:r>
        <w:rPr>
          <w:rFonts w:eastAsia="Calibri"/>
          <w:b/>
          <w:bCs/>
        </w:rPr>
        <w:t xml:space="preserve"> № 5</w:t>
      </w:r>
    </w:p>
    <w:p w:rsidR="00115D70" w:rsidRDefault="00115D70" w:rsidP="00115D70">
      <w:pPr>
        <w:jc w:val="right"/>
        <w:rPr>
          <w:rFonts w:eastAsia="Calibri"/>
          <w:b/>
          <w:bCs/>
        </w:rPr>
      </w:pPr>
      <w:r>
        <w:rPr>
          <w:rFonts w:eastAsia="Calibri"/>
          <w:b/>
          <w:bCs/>
        </w:rPr>
        <w:t>к Договору подряда № НТЭК-32-___/____</w:t>
      </w:r>
    </w:p>
    <w:p w:rsidR="00115D70" w:rsidRDefault="00115D70" w:rsidP="00115D70">
      <w:pPr>
        <w:jc w:val="right"/>
        <w:rPr>
          <w:b/>
        </w:rPr>
      </w:pPr>
      <w:r>
        <w:rPr>
          <w:rFonts w:eastAsia="Calibri"/>
          <w:b/>
          <w:bCs/>
        </w:rPr>
        <w:t>от _________________20___г.</w:t>
      </w:r>
    </w:p>
    <w:p w:rsidR="00115D70" w:rsidRDefault="00115D70" w:rsidP="00115D70">
      <w:pPr>
        <w:jc w:val="center"/>
        <w:rPr>
          <w:b/>
        </w:rPr>
      </w:pPr>
    </w:p>
    <w:p w:rsidR="00115D70" w:rsidRPr="00D25AA4" w:rsidRDefault="00115D70" w:rsidP="00115D70">
      <w:pPr>
        <w:jc w:val="center"/>
        <w:rPr>
          <w:i/>
        </w:rPr>
      </w:pPr>
      <w:r>
        <w:rPr>
          <w:i/>
        </w:rPr>
        <w:t>(ФОРМА)</w:t>
      </w:r>
    </w:p>
    <w:p w:rsidR="00115D70" w:rsidRDefault="00115D70" w:rsidP="00115D70">
      <w:pPr>
        <w:jc w:val="center"/>
        <w:rPr>
          <w:b/>
        </w:rPr>
      </w:pPr>
    </w:p>
    <w:p w:rsidR="00115D70" w:rsidRDefault="00115D70" w:rsidP="00115D70">
      <w:pPr>
        <w:widowControl w:val="0"/>
        <w:jc w:val="center"/>
        <w:rPr>
          <w:b/>
          <w:bCs/>
          <w:lang w:eastAsia="zh-CN"/>
        </w:rPr>
      </w:pPr>
      <w:r>
        <w:rPr>
          <w:b/>
          <w:bCs/>
          <w:lang w:eastAsia="zh-CN"/>
        </w:rPr>
        <w:t>Отчет</w:t>
      </w:r>
    </w:p>
    <w:p w:rsidR="00115D70" w:rsidRDefault="00115D70" w:rsidP="00115D70">
      <w:pPr>
        <w:widowControl w:val="0"/>
        <w:jc w:val="center"/>
        <w:rPr>
          <w:b/>
          <w:bCs/>
          <w:lang w:eastAsia="zh-CN"/>
        </w:rPr>
      </w:pPr>
      <w:r>
        <w:rPr>
          <w:b/>
          <w:bCs/>
          <w:lang w:eastAsia="zh-CN"/>
        </w:rPr>
        <w:t>о состоянии травматизма</w:t>
      </w:r>
    </w:p>
    <w:p w:rsidR="00115D70" w:rsidRDefault="00115D70" w:rsidP="00115D70">
      <w:pPr>
        <w:widowControl w:val="0"/>
        <w:jc w:val="center"/>
        <w:rPr>
          <w:lang w:eastAsia="zh-CN"/>
        </w:rPr>
      </w:pPr>
      <w:r>
        <w:rPr>
          <w:lang w:eastAsia="zh-CN"/>
        </w:rPr>
        <w:t>__________________________</w:t>
      </w:r>
    </w:p>
    <w:p w:rsidR="00115D70" w:rsidRDefault="00115D70" w:rsidP="00115D70">
      <w:pPr>
        <w:widowControl w:val="0"/>
        <w:jc w:val="center"/>
        <w:rPr>
          <w:i/>
          <w:sz w:val="20"/>
          <w:lang w:eastAsia="zh-CN"/>
        </w:rPr>
      </w:pPr>
      <w:r>
        <w:rPr>
          <w:i/>
          <w:sz w:val="20"/>
          <w:lang w:eastAsia="zh-CN"/>
        </w:rPr>
        <w:t>(наименование организации)</w:t>
      </w:r>
    </w:p>
    <w:p w:rsidR="00115D70" w:rsidRDefault="00115D70" w:rsidP="00115D70">
      <w:pPr>
        <w:widowControl w:val="0"/>
        <w:jc w:val="center"/>
        <w:rPr>
          <w:lang w:eastAsia="zh-CN"/>
        </w:rPr>
      </w:pPr>
      <w:r>
        <w:rPr>
          <w:lang w:eastAsia="zh-CN"/>
        </w:rPr>
        <w:t>__________________________</w:t>
      </w:r>
    </w:p>
    <w:p w:rsidR="00115D70" w:rsidRDefault="00115D70" w:rsidP="00115D70">
      <w:pPr>
        <w:widowControl w:val="0"/>
        <w:jc w:val="center"/>
        <w:rPr>
          <w:i/>
          <w:sz w:val="20"/>
          <w:lang w:eastAsia="zh-CN"/>
        </w:rPr>
      </w:pPr>
      <w:r>
        <w:rPr>
          <w:i/>
          <w:sz w:val="20"/>
          <w:lang w:eastAsia="zh-CN"/>
        </w:rPr>
        <w:t>(отчетный период)</w:t>
      </w:r>
    </w:p>
    <w:p w:rsidR="00115D70" w:rsidRDefault="00115D70" w:rsidP="00115D70">
      <w:pPr>
        <w:widowControl w:val="0"/>
        <w:rPr>
          <w:sz w:val="20"/>
          <w:lang w:eastAsia="zh-CN"/>
        </w:rPr>
      </w:pPr>
    </w:p>
    <w:p w:rsidR="00115D70" w:rsidRDefault="00115D70" w:rsidP="00115D70">
      <w:pPr>
        <w:widowControl w:val="0"/>
        <w:rPr>
          <w:sz w:val="20"/>
          <w:lang w:eastAsia="zh-CN"/>
        </w:rPr>
      </w:pPr>
    </w:p>
    <w:tbl>
      <w:tblPr>
        <w:tblW w:w="1569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848"/>
        <w:gridCol w:w="4947"/>
        <w:gridCol w:w="708"/>
        <w:gridCol w:w="1839"/>
        <w:gridCol w:w="1837"/>
        <w:gridCol w:w="1697"/>
        <w:gridCol w:w="1697"/>
        <w:gridCol w:w="1415"/>
        <w:gridCol w:w="708"/>
      </w:tblGrid>
      <w:tr w:rsidR="00115D70" w:rsidTr="001A68CB">
        <w:trPr>
          <w:gridAfter w:val="1"/>
          <w:wAfter w:w="708" w:type="dxa"/>
          <w:trHeight w:val="300"/>
        </w:trPr>
        <w:tc>
          <w:tcPr>
            <w:tcW w:w="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0" w:rsidRDefault="00115D70" w:rsidP="00EA5A0C">
            <w:pPr>
              <w:widowControl w:val="0"/>
              <w:rPr>
                <w:b/>
                <w:bCs/>
                <w:sz w:val="20"/>
                <w:lang w:eastAsia="zh-CN"/>
              </w:rPr>
            </w:pPr>
            <w:r>
              <w:rPr>
                <w:b/>
                <w:bCs/>
                <w:sz w:val="20"/>
                <w:lang w:eastAsia="zh-CN"/>
              </w:rPr>
              <w:t>№ п/п</w:t>
            </w:r>
          </w:p>
        </w:tc>
        <w:tc>
          <w:tcPr>
            <w:tcW w:w="49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0" w:rsidRDefault="00115D70" w:rsidP="00EA5A0C">
            <w:pPr>
              <w:widowControl w:val="0"/>
              <w:rPr>
                <w:b/>
                <w:bCs/>
                <w:sz w:val="20"/>
                <w:lang w:eastAsia="zh-CN"/>
              </w:rPr>
            </w:pPr>
            <w:r>
              <w:rPr>
                <w:b/>
                <w:bCs/>
                <w:sz w:val="20"/>
                <w:lang w:eastAsia="zh-CN"/>
              </w:rPr>
              <w:t>Показатели производственного травматизма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0" w:rsidRDefault="00115D70" w:rsidP="00EA5A0C">
            <w:pPr>
              <w:widowControl w:val="0"/>
              <w:rPr>
                <w:b/>
                <w:bCs/>
                <w:sz w:val="20"/>
                <w:lang w:eastAsia="zh-CN"/>
              </w:rPr>
            </w:pPr>
            <w:r>
              <w:rPr>
                <w:b/>
                <w:bCs/>
                <w:sz w:val="20"/>
                <w:lang w:eastAsia="zh-CN"/>
              </w:rPr>
              <w:t>Ед. изм.</w:t>
            </w:r>
          </w:p>
        </w:tc>
        <w:tc>
          <w:tcPr>
            <w:tcW w:w="18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0" w:rsidRDefault="00115D70" w:rsidP="00EA5A0C">
            <w:pPr>
              <w:widowControl w:val="0"/>
              <w:rPr>
                <w:b/>
                <w:bCs/>
                <w:sz w:val="20"/>
                <w:lang w:eastAsia="zh-CN"/>
              </w:rPr>
            </w:pPr>
            <w:r>
              <w:rPr>
                <w:b/>
                <w:bCs/>
                <w:sz w:val="20"/>
                <w:lang w:eastAsia="zh-CN"/>
              </w:rPr>
              <w:t>Показатель (обозначение)</w:t>
            </w:r>
          </w:p>
        </w:tc>
        <w:tc>
          <w:tcPr>
            <w:tcW w:w="35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5D70" w:rsidRDefault="00115D70" w:rsidP="00EA5A0C">
            <w:pPr>
              <w:widowControl w:val="0"/>
              <w:rPr>
                <w:b/>
                <w:bCs/>
                <w:sz w:val="20"/>
                <w:lang w:eastAsia="zh-CN"/>
              </w:rPr>
            </w:pPr>
            <w:r>
              <w:rPr>
                <w:b/>
                <w:bCs/>
                <w:sz w:val="20"/>
                <w:lang w:eastAsia="zh-CN"/>
              </w:rPr>
              <w:t>За _______ месяц</w:t>
            </w:r>
          </w:p>
        </w:tc>
        <w:tc>
          <w:tcPr>
            <w:tcW w:w="311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5D70" w:rsidRDefault="00115D70" w:rsidP="00EA5A0C">
            <w:pPr>
              <w:widowControl w:val="0"/>
              <w:rPr>
                <w:b/>
                <w:bCs/>
                <w:sz w:val="20"/>
                <w:lang w:eastAsia="zh-CN"/>
              </w:rPr>
            </w:pPr>
            <w:r>
              <w:rPr>
                <w:b/>
                <w:bCs/>
                <w:sz w:val="20"/>
                <w:lang w:eastAsia="zh-CN"/>
              </w:rPr>
              <w:t>С начала года</w:t>
            </w:r>
          </w:p>
        </w:tc>
      </w:tr>
      <w:tr w:rsidR="00115D70" w:rsidTr="001A68CB">
        <w:trPr>
          <w:gridAfter w:val="1"/>
          <w:wAfter w:w="708" w:type="dxa"/>
          <w:trHeight w:val="509"/>
        </w:trPr>
        <w:tc>
          <w:tcPr>
            <w:tcW w:w="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0" w:rsidRDefault="00115D70" w:rsidP="00EA5A0C">
            <w:pPr>
              <w:rPr>
                <w:b/>
                <w:bCs/>
                <w:sz w:val="20"/>
                <w:lang w:eastAsia="zh-CN"/>
              </w:rPr>
            </w:pPr>
          </w:p>
        </w:tc>
        <w:tc>
          <w:tcPr>
            <w:tcW w:w="49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0" w:rsidRDefault="00115D70" w:rsidP="00EA5A0C">
            <w:pPr>
              <w:rPr>
                <w:b/>
                <w:bCs/>
                <w:sz w:val="20"/>
                <w:lang w:eastAsia="zh-CN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0" w:rsidRDefault="00115D70" w:rsidP="00EA5A0C">
            <w:pPr>
              <w:rPr>
                <w:b/>
                <w:bCs/>
                <w:sz w:val="20"/>
                <w:lang w:eastAsia="zh-CN"/>
              </w:rPr>
            </w:pPr>
          </w:p>
        </w:tc>
        <w:tc>
          <w:tcPr>
            <w:tcW w:w="18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0" w:rsidRDefault="00115D70" w:rsidP="00EA5A0C">
            <w:pPr>
              <w:rPr>
                <w:b/>
                <w:bCs/>
                <w:sz w:val="20"/>
                <w:lang w:eastAsia="zh-CN"/>
              </w:rPr>
            </w:pPr>
          </w:p>
        </w:tc>
        <w:tc>
          <w:tcPr>
            <w:tcW w:w="35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5D70" w:rsidRDefault="00115D70" w:rsidP="00EA5A0C">
            <w:pPr>
              <w:rPr>
                <w:b/>
                <w:bCs/>
                <w:sz w:val="20"/>
                <w:lang w:eastAsia="zh-CN"/>
              </w:rPr>
            </w:pPr>
          </w:p>
        </w:tc>
        <w:tc>
          <w:tcPr>
            <w:tcW w:w="31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5D70" w:rsidRDefault="00115D70" w:rsidP="00EA5A0C">
            <w:pPr>
              <w:rPr>
                <w:b/>
                <w:bCs/>
                <w:sz w:val="20"/>
                <w:lang w:eastAsia="zh-CN"/>
              </w:rPr>
            </w:pPr>
          </w:p>
        </w:tc>
      </w:tr>
      <w:tr w:rsidR="00115D70" w:rsidTr="001A68CB">
        <w:trPr>
          <w:gridAfter w:val="1"/>
          <w:wAfter w:w="708" w:type="dxa"/>
          <w:trHeight w:val="480"/>
        </w:trPr>
        <w:tc>
          <w:tcPr>
            <w:tcW w:w="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0" w:rsidRDefault="00115D70" w:rsidP="00EA5A0C">
            <w:pPr>
              <w:rPr>
                <w:b/>
                <w:bCs/>
                <w:sz w:val="20"/>
                <w:lang w:eastAsia="zh-CN"/>
              </w:rPr>
            </w:pPr>
          </w:p>
        </w:tc>
        <w:tc>
          <w:tcPr>
            <w:tcW w:w="49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0" w:rsidRDefault="00115D70" w:rsidP="00EA5A0C">
            <w:pPr>
              <w:rPr>
                <w:b/>
                <w:bCs/>
                <w:sz w:val="20"/>
                <w:lang w:eastAsia="zh-CN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0" w:rsidRDefault="00115D70" w:rsidP="00EA5A0C">
            <w:pPr>
              <w:rPr>
                <w:b/>
                <w:bCs/>
                <w:sz w:val="20"/>
                <w:lang w:eastAsia="zh-CN"/>
              </w:rPr>
            </w:pPr>
          </w:p>
        </w:tc>
        <w:tc>
          <w:tcPr>
            <w:tcW w:w="18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0" w:rsidRDefault="00115D70" w:rsidP="00EA5A0C">
            <w:pPr>
              <w:rPr>
                <w:b/>
                <w:bCs/>
                <w:sz w:val="20"/>
                <w:lang w:eastAsia="zh-CN"/>
              </w:rPr>
            </w:pP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0" w:rsidRDefault="00115D70" w:rsidP="00EA5A0C">
            <w:pPr>
              <w:widowControl w:val="0"/>
              <w:rPr>
                <w:b/>
                <w:bCs/>
                <w:sz w:val="20"/>
                <w:lang w:eastAsia="zh-CN"/>
              </w:rPr>
            </w:pPr>
            <w:r>
              <w:rPr>
                <w:b/>
                <w:bCs/>
                <w:sz w:val="20"/>
                <w:lang w:eastAsia="zh-CN"/>
              </w:rPr>
              <w:t xml:space="preserve">Предыдущий год 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0" w:rsidRDefault="00115D70" w:rsidP="00EA5A0C">
            <w:pPr>
              <w:widowControl w:val="0"/>
              <w:rPr>
                <w:b/>
                <w:bCs/>
                <w:sz w:val="20"/>
                <w:lang w:eastAsia="zh-CN"/>
              </w:rPr>
            </w:pPr>
            <w:r>
              <w:rPr>
                <w:b/>
                <w:bCs/>
                <w:sz w:val="20"/>
                <w:lang w:eastAsia="zh-CN"/>
              </w:rPr>
              <w:t xml:space="preserve">Отчетный год 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0" w:rsidRDefault="00115D70" w:rsidP="00EA5A0C">
            <w:pPr>
              <w:widowControl w:val="0"/>
              <w:rPr>
                <w:b/>
                <w:bCs/>
                <w:sz w:val="20"/>
                <w:lang w:eastAsia="zh-CN"/>
              </w:rPr>
            </w:pPr>
            <w:r>
              <w:rPr>
                <w:b/>
                <w:bCs/>
                <w:sz w:val="20"/>
                <w:lang w:eastAsia="zh-CN"/>
              </w:rPr>
              <w:t xml:space="preserve">Предыдущий год 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0" w:rsidRDefault="00115D70" w:rsidP="00EA5A0C">
            <w:pPr>
              <w:widowControl w:val="0"/>
              <w:rPr>
                <w:b/>
                <w:bCs/>
                <w:sz w:val="20"/>
                <w:lang w:eastAsia="zh-CN"/>
              </w:rPr>
            </w:pPr>
            <w:r>
              <w:rPr>
                <w:b/>
                <w:bCs/>
                <w:sz w:val="20"/>
                <w:lang w:eastAsia="zh-CN"/>
              </w:rPr>
              <w:t xml:space="preserve">Отчетный год </w:t>
            </w:r>
          </w:p>
        </w:tc>
      </w:tr>
      <w:tr w:rsidR="00115D70" w:rsidTr="001A68CB">
        <w:trPr>
          <w:gridAfter w:val="1"/>
          <w:wAfter w:w="708" w:type="dxa"/>
          <w:trHeight w:val="405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0" w:rsidRDefault="00115D70" w:rsidP="00EA5A0C">
            <w:pPr>
              <w:widowControl w:val="0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1</w:t>
            </w:r>
          </w:p>
        </w:tc>
        <w:tc>
          <w:tcPr>
            <w:tcW w:w="4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0" w:rsidRDefault="00115D70" w:rsidP="00EA5A0C">
            <w:pPr>
              <w:widowControl w:val="0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Среднесписочная численность работников организации.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0" w:rsidRDefault="00115D70" w:rsidP="00EA5A0C">
            <w:pPr>
              <w:widowControl w:val="0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Чел.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0" w:rsidRDefault="00115D70" w:rsidP="00EA5A0C">
            <w:pPr>
              <w:widowControl w:val="0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Чр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0" w:rsidRDefault="00115D70" w:rsidP="00EA5A0C">
            <w:pPr>
              <w:widowControl w:val="0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 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0" w:rsidRDefault="00115D70" w:rsidP="00EA5A0C">
            <w:pPr>
              <w:widowControl w:val="0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 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0" w:rsidRDefault="00115D70" w:rsidP="00EA5A0C">
            <w:pPr>
              <w:widowControl w:val="0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0" w:rsidRDefault="00115D70" w:rsidP="00EA5A0C">
            <w:pPr>
              <w:widowControl w:val="0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 </w:t>
            </w:r>
          </w:p>
        </w:tc>
      </w:tr>
      <w:tr w:rsidR="00115D70" w:rsidTr="001A68CB">
        <w:trPr>
          <w:gridAfter w:val="1"/>
          <w:wAfter w:w="708" w:type="dxa"/>
          <w:trHeight w:val="480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0" w:rsidRDefault="00115D70" w:rsidP="00EA5A0C">
            <w:pPr>
              <w:widowControl w:val="0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2</w:t>
            </w:r>
          </w:p>
        </w:tc>
        <w:tc>
          <w:tcPr>
            <w:tcW w:w="4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0" w:rsidRDefault="00115D70" w:rsidP="00EA5A0C">
            <w:pPr>
              <w:widowControl w:val="0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Общее рабочее время, отработанное всеми работниками организации.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0" w:rsidRDefault="00115D70" w:rsidP="00EA5A0C">
            <w:pPr>
              <w:widowControl w:val="0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Чел.*часов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0" w:rsidRDefault="00115D70" w:rsidP="00EA5A0C">
            <w:pPr>
              <w:widowControl w:val="0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Во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0" w:rsidRDefault="00115D70" w:rsidP="00EA5A0C">
            <w:pPr>
              <w:widowControl w:val="0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 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0" w:rsidRDefault="00115D70" w:rsidP="00EA5A0C">
            <w:pPr>
              <w:widowControl w:val="0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 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0" w:rsidRDefault="00115D70" w:rsidP="00EA5A0C">
            <w:pPr>
              <w:widowControl w:val="0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0" w:rsidRDefault="00115D70" w:rsidP="00EA5A0C">
            <w:pPr>
              <w:widowControl w:val="0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 </w:t>
            </w:r>
          </w:p>
        </w:tc>
      </w:tr>
      <w:tr w:rsidR="00115D70" w:rsidTr="001A68CB">
        <w:trPr>
          <w:gridAfter w:val="1"/>
          <w:wAfter w:w="708" w:type="dxa"/>
          <w:trHeight w:val="540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0" w:rsidRDefault="00115D70" w:rsidP="00EA5A0C">
            <w:pPr>
              <w:widowControl w:val="0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3</w:t>
            </w:r>
          </w:p>
        </w:tc>
        <w:tc>
          <w:tcPr>
            <w:tcW w:w="4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0" w:rsidRDefault="00115D70" w:rsidP="00EA5A0C">
            <w:pPr>
              <w:widowControl w:val="0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Общее количество несчастных случаев (пострадавших), зарегистрированных в соответствии с трудовым законодательством РФ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0" w:rsidRDefault="00115D70" w:rsidP="00EA5A0C">
            <w:pPr>
              <w:widowControl w:val="0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Чел.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0" w:rsidRDefault="00115D70" w:rsidP="00EA5A0C">
            <w:pPr>
              <w:widowControl w:val="0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Чнс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0" w:rsidRDefault="00115D70" w:rsidP="00EA5A0C">
            <w:pPr>
              <w:widowControl w:val="0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 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0" w:rsidRDefault="00115D70" w:rsidP="00EA5A0C">
            <w:pPr>
              <w:widowControl w:val="0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 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0" w:rsidRDefault="00115D70" w:rsidP="00EA5A0C">
            <w:pPr>
              <w:widowControl w:val="0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0" w:rsidRDefault="00115D70" w:rsidP="00EA5A0C">
            <w:pPr>
              <w:widowControl w:val="0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 </w:t>
            </w:r>
          </w:p>
        </w:tc>
      </w:tr>
      <w:tr w:rsidR="00115D70" w:rsidTr="001A68CB">
        <w:trPr>
          <w:gridAfter w:val="1"/>
          <w:wAfter w:w="708" w:type="dxa"/>
          <w:trHeight w:val="270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0" w:rsidRDefault="00115D70" w:rsidP="00EA5A0C">
            <w:pPr>
              <w:widowControl w:val="0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4</w:t>
            </w:r>
          </w:p>
        </w:tc>
        <w:tc>
          <w:tcPr>
            <w:tcW w:w="4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0" w:rsidRDefault="00115D70" w:rsidP="00EA5A0C">
            <w:pPr>
              <w:widowControl w:val="0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Несчастных случаев со смертельным исходом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0" w:rsidRDefault="00115D70" w:rsidP="00EA5A0C">
            <w:pPr>
              <w:widowControl w:val="0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Чел.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0" w:rsidRDefault="00115D70" w:rsidP="00EA5A0C">
            <w:pPr>
              <w:widowControl w:val="0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Чсм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0" w:rsidRDefault="00115D70" w:rsidP="00EA5A0C">
            <w:pPr>
              <w:widowControl w:val="0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 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0" w:rsidRDefault="00115D70" w:rsidP="00EA5A0C">
            <w:pPr>
              <w:widowControl w:val="0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 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0" w:rsidRDefault="00115D70" w:rsidP="00EA5A0C">
            <w:pPr>
              <w:widowControl w:val="0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0" w:rsidRDefault="00115D70" w:rsidP="00EA5A0C">
            <w:pPr>
              <w:widowControl w:val="0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 </w:t>
            </w:r>
          </w:p>
        </w:tc>
      </w:tr>
      <w:tr w:rsidR="00115D70" w:rsidTr="001A68CB">
        <w:trPr>
          <w:gridAfter w:val="1"/>
          <w:wAfter w:w="708" w:type="dxa"/>
          <w:trHeight w:val="300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0" w:rsidRDefault="00115D70" w:rsidP="00EA5A0C">
            <w:pPr>
              <w:widowControl w:val="0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5</w:t>
            </w:r>
          </w:p>
        </w:tc>
        <w:tc>
          <w:tcPr>
            <w:tcW w:w="4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0" w:rsidRDefault="00115D70" w:rsidP="00EA5A0C">
            <w:pPr>
              <w:widowControl w:val="0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Количество групповых несчастных случаев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0" w:rsidRDefault="00115D70" w:rsidP="00EA5A0C">
            <w:pPr>
              <w:widowControl w:val="0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Ед.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0" w:rsidRDefault="00115D70" w:rsidP="00EA5A0C">
            <w:pPr>
              <w:widowControl w:val="0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 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0" w:rsidRDefault="00115D70" w:rsidP="00EA5A0C">
            <w:pPr>
              <w:widowControl w:val="0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 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0" w:rsidRDefault="00115D70" w:rsidP="00EA5A0C">
            <w:pPr>
              <w:widowControl w:val="0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 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0" w:rsidRDefault="00115D70" w:rsidP="00EA5A0C">
            <w:pPr>
              <w:widowControl w:val="0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0" w:rsidRDefault="00115D70" w:rsidP="00EA5A0C">
            <w:pPr>
              <w:widowControl w:val="0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 </w:t>
            </w:r>
          </w:p>
        </w:tc>
      </w:tr>
      <w:tr w:rsidR="00115D70" w:rsidTr="001A68CB">
        <w:trPr>
          <w:gridAfter w:val="1"/>
          <w:wAfter w:w="708" w:type="dxa"/>
          <w:trHeight w:val="345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0" w:rsidRDefault="00115D70" w:rsidP="00EA5A0C">
            <w:pPr>
              <w:widowControl w:val="0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6</w:t>
            </w:r>
          </w:p>
        </w:tc>
        <w:tc>
          <w:tcPr>
            <w:tcW w:w="4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0" w:rsidRDefault="00115D70" w:rsidP="00EA5A0C">
            <w:pPr>
              <w:widowControl w:val="0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Количество травм с утратой (потерей дней) трудоспособности.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0" w:rsidRDefault="00115D70" w:rsidP="00EA5A0C">
            <w:pPr>
              <w:widowControl w:val="0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Чел.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0" w:rsidRDefault="00115D70" w:rsidP="00EA5A0C">
            <w:pPr>
              <w:widowControl w:val="0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Чутр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0" w:rsidRDefault="00115D70" w:rsidP="00EA5A0C">
            <w:pPr>
              <w:widowControl w:val="0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 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0" w:rsidRDefault="00115D70" w:rsidP="00EA5A0C">
            <w:pPr>
              <w:widowControl w:val="0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 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0" w:rsidRDefault="00115D70" w:rsidP="00EA5A0C">
            <w:pPr>
              <w:widowControl w:val="0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0" w:rsidRDefault="00115D70" w:rsidP="00EA5A0C">
            <w:pPr>
              <w:widowControl w:val="0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 </w:t>
            </w:r>
          </w:p>
        </w:tc>
      </w:tr>
      <w:tr w:rsidR="00115D70" w:rsidTr="001A68CB">
        <w:trPr>
          <w:gridAfter w:val="1"/>
          <w:wAfter w:w="708" w:type="dxa"/>
          <w:trHeight w:val="330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0" w:rsidRDefault="00115D70" w:rsidP="00EA5A0C">
            <w:pPr>
              <w:widowControl w:val="0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7</w:t>
            </w:r>
          </w:p>
        </w:tc>
        <w:tc>
          <w:tcPr>
            <w:tcW w:w="4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0" w:rsidRDefault="00115D70" w:rsidP="00EA5A0C">
            <w:pPr>
              <w:widowControl w:val="0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Количество тяжелых несчастных случаев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0" w:rsidRDefault="00115D70" w:rsidP="00EA5A0C">
            <w:pPr>
              <w:widowControl w:val="0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Чел.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0" w:rsidRDefault="00115D70" w:rsidP="00EA5A0C">
            <w:pPr>
              <w:widowControl w:val="0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Чтяж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0" w:rsidRDefault="00115D70" w:rsidP="00EA5A0C">
            <w:pPr>
              <w:widowControl w:val="0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 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0" w:rsidRDefault="00115D70" w:rsidP="00EA5A0C">
            <w:pPr>
              <w:widowControl w:val="0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 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0" w:rsidRDefault="00115D70" w:rsidP="00EA5A0C">
            <w:pPr>
              <w:widowControl w:val="0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0" w:rsidRDefault="00115D70" w:rsidP="00EA5A0C">
            <w:pPr>
              <w:widowControl w:val="0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 </w:t>
            </w:r>
          </w:p>
        </w:tc>
      </w:tr>
      <w:tr w:rsidR="00115D70" w:rsidTr="001A68CB">
        <w:trPr>
          <w:gridAfter w:val="1"/>
          <w:wAfter w:w="708" w:type="dxa"/>
          <w:trHeight w:val="1095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0" w:rsidRDefault="00115D70" w:rsidP="00EA5A0C">
            <w:pPr>
              <w:widowControl w:val="0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8</w:t>
            </w:r>
          </w:p>
        </w:tc>
        <w:tc>
          <w:tcPr>
            <w:tcW w:w="4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0" w:rsidRDefault="00115D70" w:rsidP="00EA5A0C">
            <w:pPr>
              <w:widowControl w:val="0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Количество микротравм (случаев травмирования без утраты трудоспособности и перевода пострадавшего на другую работу и/или неполный рабочий день, но обратившегося при этом в медицинское учреждение для лечения).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0" w:rsidRDefault="00115D70" w:rsidP="00EA5A0C">
            <w:pPr>
              <w:widowControl w:val="0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Чел.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0" w:rsidRDefault="00115D70" w:rsidP="00EA5A0C">
            <w:pPr>
              <w:widowControl w:val="0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Чмтр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0" w:rsidRDefault="00115D70" w:rsidP="00EA5A0C">
            <w:pPr>
              <w:widowControl w:val="0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 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0" w:rsidRDefault="00115D70" w:rsidP="00EA5A0C">
            <w:pPr>
              <w:widowControl w:val="0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 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0" w:rsidRDefault="00115D70" w:rsidP="00EA5A0C">
            <w:pPr>
              <w:widowControl w:val="0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0" w:rsidRDefault="00115D70" w:rsidP="00EA5A0C">
            <w:pPr>
              <w:widowControl w:val="0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 </w:t>
            </w:r>
          </w:p>
        </w:tc>
      </w:tr>
      <w:tr w:rsidR="00115D70" w:rsidTr="001A68CB">
        <w:trPr>
          <w:gridAfter w:val="1"/>
          <w:wAfter w:w="708" w:type="dxa"/>
          <w:trHeight w:val="735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0" w:rsidRDefault="00115D70" w:rsidP="00EA5A0C">
            <w:pPr>
              <w:widowControl w:val="0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9</w:t>
            </w:r>
          </w:p>
        </w:tc>
        <w:tc>
          <w:tcPr>
            <w:tcW w:w="4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0" w:rsidRDefault="00115D70" w:rsidP="00EA5A0C">
            <w:pPr>
              <w:widowControl w:val="0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Отсутствие на рабочем месте вследствие нетрудоспособности (учитывается потеря дней по больничным листам, выданным по производственным травмам).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0" w:rsidRDefault="00115D70" w:rsidP="00EA5A0C">
            <w:pPr>
              <w:widowControl w:val="0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Дней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0" w:rsidRDefault="00115D70" w:rsidP="00EA5A0C">
            <w:pPr>
              <w:widowControl w:val="0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Дн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0" w:rsidRDefault="00115D70" w:rsidP="00EA5A0C">
            <w:pPr>
              <w:widowControl w:val="0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 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0" w:rsidRDefault="00115D70" w:rsidP="00EA5A0C">
            <w:pPr>
              <w:widowControl w:val="0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 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0" w:rsidRDefault="00115D70" w:rsidP="00EA5A0C">
            <w:pPr>
              <w:widowControl w:val="0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0" w:rsidRDefault="00115D70" w:rsidP="00EA5A0C">
            <w:pPr>
              <w:widowControl w:val="0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 </w:t>
            </w:r>
          </w:p>
        </w:tc>
      </w:tr>
      <w:tr w:rsidR="00115D70" w:rsidTr="001A68CB">
        <w:trPr>
          <w:gridAfter w:val="1"/>
          <w:wAfter w:w="708" w:type="dxa"/>
          <w:trHeight w:val="765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0" w:rsidRDefault="00115D70" w:rsidP="00EA5A0C">
            <w:pPr>
              <w:widowControl w:val="0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lastRenderedPageBreak/>
              <w:t>10</w:t>
            </w:r>
          </w:p>
        </w:tc>
        <w:tc>
          <w:tcPr>
            <w:tcW w:w="4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0" w:rsidRDefault="00115D70" w:rsidP="00EA5A0C">
            <w:pPr>
              <w:widowControl w:val="0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Коэффициент частоты несчастных случаев -  количество происшедших несчастных случаев (пострадавших) в отчетном периоде на 1000 работающих. Кч=Чнс*1000/Чр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0" w:rsidRDefault="00115D70" w:rsidP="00EA5A0C">
            <w:pPr>
              <w:widowControl w:val="0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 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0" w:rsidRDefault="00115D70" w:rsidP="00EA5A0C">
            <w:pPr>
              <w:widowControl w:val="0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Кч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0" w:rsidRDefault="00115D70" w:rsidP="00EA5A0C">
            <w:pPr>
              <w:widowControl w:val="0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 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0" w:rsidRDefault="00115D70" w:rsidP="00EA5A0C">
            <w:pPr>
              <w:widowControl w:val="0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 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0" w:rsidRDefault="00115D70" w:rsidP="00EA5A0C">
            <w:pPr>
              <w:widowControl w:val="0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0" w:rsidRDefault="00115D70" w:rsidP="00EA5A0C">
            <w:pPr>
              <w:widowControl w:val="0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 </w:t>
            </w:r>
          </w:p>
        </w:tc>
      </w:tr>
      <w:tr w:rsidR="00115D70" w:rsidTr="001A68CB">
        <w:trPr>
          <w:gridAfter w:val="1"/>
          <w:wAfter w:w="708" w:type="dxa"/>
          <w:trHeight w:val="765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0" w:rsidRDefault="00115D70" w:rsidP="00EA5A0C">
            <w:pPr>
              <w:widowControl w:val="0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11</w:t>
            </w:r>
          </w:p>
        </w:tc>
        <w:tc>
          <w:tcPr>
            <w:tcW w:w="4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0" w:rsidRDefault="00115D70" w:rsidP="00EA5A0C">
            <w:pPr>
              <w:widowControl w:val="0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Коэффициент тяжести - средняя продолжительность временной утраты трудоспособности на один происшедший несчастный случай за отчетный период. Кт=Дн/(Чнс - Чсм)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0" w:rsidRDefault="00115D70" w:rsidP="00EA5A0C">
            <w:pPr>
              <w:widowControl w:val="0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 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0" w:rsidRDefault="00115D70" w:rsidP="00EA5A0C">
            <w:pPr>
              <w:widowControl w:val="0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Кт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0" w:rsidRDefault="00115D70" w:rsidP="00EA5A0C">
            <w:pPr>
              <w:widowControl w:val="0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 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0" w:rsidRDefault="00115D70" w:rsidP="00EA5A0C">
            <w:pPr>
              <w:widowControl w:val="0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 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0" w:rsidRDefault="00115D70" w:rsidP="00EA5A0C">
            <w:pPr>
              <w:widowControl w:val="0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0" w:rsidRDefault="00115D70" w:rsidP="00EA5A0C">
            <w:pPr>
              <w:widowControl w:val="0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 </w:t>
            </w:r>
          </w:p>
        </w:tc>
      </w:tr>
      <w:tr w:rsidR="00115D70" w:rsidTr="001A68CB">
        <w:trPr>
          <w:gridAfter w:val="1"/>
          <w:wAfter w:w="708" w:type="dxa"/>
          <w:trHeight w:val="315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0" w:rsidRDefault="00115D70" w:rsidP="00EA5A0C">
            <w:pPr>
              <w:widowControl w:val="0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12</w:t>
            </w:r>
          </w:p>
        </w:tc>
        <w:tc>
          <w:tcPr>
            <w:tcW w:w="4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0" w:rsidRDefault="00115D70" w:rsidP="00EA5A0C">
            <w:pPr>
              <w:widowControl w:val="0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Коэффициент частоты смертельных случаев FIFR= Чсм.*1000000/Во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0" w:rsidRDefault="00115D70" w:rsidP="00EA5A0C">
            <w:pPr>
              <w:widowControl w:val="0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 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0" w:rsidRDefault="00115D70" w:rsidP="00EA5A0C">
            <w:pPr>
              <w:widowControl w:val="0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FIFR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0" w:rsidRDefault="00115D70" w:rsidP="00EA5A0C">
            <w:pPr>
              <w:widowControl w:val="0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 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0" w:rsidRDefault="00115D70" w:rsidP="00EA5A0C">
            <w:pPr>
              <w:widowControl w:val="0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 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0" w:rsidRDefault="00115D70" w:rsidP="00EA5A0C">
            <w:pPr>
              <w:widowControl w:val="0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0" w:rsidRDefault="00115D70" w:rsidP="00EA5A0C">
            <w:pPr>
              <w:widowControl w:val="0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 </w:t>
            </w:r>
          </w:p>
        </w:tc>
      </w:tr>
      <w:tr w:rsidR="00115D70" w:rsidTr="001A68CB">
        <w:trPr>
          <w:gridAfter w:val="1"/>
          <w:wAfter w:w="708" w:type="dxa"/>
          <w:trHeight w:val="645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0" w:rsidRDefault="00115D70" w:rsidP="00EA5A0C">
            <w:pPr>
              <w:widowControl w:val="0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13</w:t>
            </w:r>
          </w:p>
        </w:tc>
        <w:tc>
          <w:tcPr>
            <w:tcW w:w="4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0" w:rsidRDefault="00115D70" w:rsidP="00EA5A0C">
            <w:pPr>
              <w:widowControl w:val="0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Коэффициент частоты травм с потерей рабочего времени. LTIFR= Чутр*1000000/Во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0" w:rsidRDefault="00115D70" w:rsidP="00EA5A0C">
            <w:pPr>
              <w:widowControl w:val="0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 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0" w:rsidRDefault="00115D70" w:rsidP="00EA5A0C">
            <w:pPr>
              <w:widowControl w:val="0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LTIFR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0" w:rsidRDefault="00115D70" w:rsidP="00EA5A0C">
            <w:pPr>
              <w:widowControl w:val="0"/>
              <w:rPr>
                <w:i/>
                <w:iCs/>
                <w:sz w:val="20"/>
                <w:lang w:eastAsia="zh-CN"/>
              </w:rPr>
            </w:pPr>
            <w:r>
              <w:rPr>
                <w:i/>
                <w:iCs/>
                <w:sz w:val="20"/>
                <w:lang w:eastAsia="zh-CN"/>
              </w:rPr>
              <w:t>Не заполняется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0" w:rsidRDefault="00115D70" w:rsidP="00EA5A0C">
            <w:pPr>
              <w:widowControl w:val="0"/>
              <w:rPr>
                <w:i/>
                <w:iCs/>
                <w:sz w:val="20"/>
                <w:lang w:eastAsia="zh-CN"/>
              </w:rPr>
            </w:pPr>
            <w:r>
              <w:rPr>
                <w:i/>
                <w:iCs/>
                <w:sz w:val="20"/>
                <w:lang w:eastAsia="zh-CN"/>
              </w:rPr>
              <w:t>Не заполняется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0" w:rsidRDefault="00115D70" w:rsidP="00EA5A0C">
            <w:pPr>
              <w:widowControl w:val="0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0" w:rsidRDefault="00115D70" w:rsidP="00EA5A0C">
            <w:pPr>
              <w:widowControl w:val="0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 </w:t>
            </w:r>
          </w:p>
        </w:tc>
      </w:tr>
      <w:tr w:rsidR="00115D70" w:rsidTr="001A68CB">
        <w:trPr>
          <w:gridAfter w:val="1"/>
          <w:wAfter w:w="708" w:type="dxa"/>
          <w:trHeight w:val="600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0" w:rsidRDefault="00115D70" w:rsidP="00EA5A0C">
            <w:pPr>
              <w:widowControl w:val="0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14</w:t>
            </w:r>
          </w:p>
        </w:tc>
        <w:tc>
          <w:tcPr>
            <w:tcW w:w="4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0" w:rsidRDefault="00115D70" w:rsidP="00EA5A0C">
            <w:pPr>
              <w:widowControl w:val="0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Коэффициент частоты производственных травм. TIFR= (Чсм+Чутр+Чпер+Чмтр+Чомп)*1000000/Во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0" w:rsidRDefault="00115D70" w:rsidP="00EA5A0C">
            <w:pPr>
              <w:widowControl w:val="0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 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0" w:rsidRDefault="00115D70" w:rsidP="00EA5A0C">
            <w:pPr>
              <w:widowControl w:val="0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TIFR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0" w:rsidRDefault="00115D70" w:rsidP="00EA5A0C">
            <w:pPr>
              <w:widowControl w:val="0"/>
              <w:rPr>
                <w:i/>
                <w:iCs/>
                <w:sz w:val="20"/>
                <w:lang w:eastAsia="zh-CN"/>
              </w:rPr>
            </w:pPr>
            <w:r>
              <w:rPr>
                <w:i/>
                <w:iCs/>
                <w:sz w:val="20"/>
                <w:lang w:eastAsia="zh-CN"/>
              </w:rPr>
              <w:t>Не заполняется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0" w:rsidRDefault="00115D70" w:rsidP="00EA5A0C">
            <w:pPr>
              <w:widowControl w:val="0"/>
              <w:rPr>
                <w:i/>
                <w:iCs/>
                <w:sz w:val="20"/>
                <w:lang w:eastAsia="zh-CN"/>
              </w:rPr>
            </w:pPr>
            <w:r>
              <w:rPr>
                <w:i/>
                <w:iCs/>
                <w:sz w:val="20"/>
                <w:lang w:eastAsia="zh-CN"/>
              </w:rPr>
              <w:t>Не заполняется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0" w:rsidRDefault="00115D70" w:rsidP="00EA5A0C">
            <w:pPr>
              <w:widowControl w:val="0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0" w:rsidRDefault="00115D70" w:rsidP="00EA5A0C">
            <w:pPr>
              <w:widowControl w:val="0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 </w:t>
            </w:r>
          </w:p>
        </w:tc>
      </w:tr>
      <w:tr w:rsidR="00115D70" w:rsidTr="001A68CB">
        <w:trPr>
          <w:gridAfter w:val="1"/>
          <w:wAfter w:w="708" w:type="dxa"/>
          <w:trHeight w:val="435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D70" w:rsidRDefault="00115D70" w:rsidP="00EA5A0C">
            <w:pPr>
              <w:widowControl w:val="0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15</w:t>
            </w:r>
          </w:p>
        </w:tc>
        <w:tc>
          <w:tcPr>
            <w:tcW w:w="4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5D70" w:rsidRDefault="00115D70" w:rsidP="00EA5A0C">
            <w:pPr>
              <w:widowControl w:val="0"/>
              <w:rPr>
                <w:sz w:val="20"/>
                <w:lang w:eastAsia="zh-CN"/>
              </w:rPr>
            </w:pPr>
            <w:r w:rsidRPr="0099015E">
              <w:rPr>
                <w:sz w:val="20"/>
                <w:lang w:eastAsia="zh-CN"/>
              </w:rPr>
              <w:t>Коэффициент производственного травматизма - частота травм по отношению к общему рабочему времени, отработанному всеми работниками предприятия за отчетный период и умноженное на множитель 200000.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5D70" w:rsidRDefault="00115D70" w:rsidP="00EA5A0C">
            <w:pPr>
              <w:widowControl w:val="0"/>
              <w:rPr>
                <w:sz w:val="20"/>
                <w:lang w:eastAsia="zh-CN"/>
              </w:rPr>
            </w:pP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5D70" w:rsidRDefault="00115D70" w:rsidP="00EA5A0C">
            <w:pPr>
              <w:widowControl w:val="0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Кпт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5D70" w:rsidRDefault="00115D70" w:rsidP="00EA5A0C">
            <w:pPr>
              <w:widowControl w:val="0"/>
              <w:rPr>
                <w:sz w:val="20"/>
                <w:lang w:eastAsia="zh-CN"/>
              </w:rPr>
            </w:pP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5D70" w:rsidRDefault="00115D70" w:rsidP="00EA5A0C">
            <w:pPr>
              <w:widowControl w:val="0"/>
              <w:rPr>
                <w:sz w:val="20"/>
                <w:lang w:eastAsia="zh-CN"/>
              </w:rPr>
            </w:pP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5D70" w:rsidRDefault="00115D70" w:rsidP="00EA5A0C">
            <w:pPr>
              <w:widowControl w:val="0"/>
              <w:rPr>
                <w:sz w:val="20"/>
                <w:lang w:eastAsia="zh-CN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5D70" w:rsidRDefault="00115D70" w:rsidP="00EA5A0C">
            <w:pPr>
              <w:widowControl w:val="0"/>
              <w:rPr>
                <w:sz w:val="20"/>
                <w:lang w:eastAsia="zh-CN"/>
              </w:rPr>
            </w:pPr>
          </w:p>
        </w:tc>
      </w:tr>
      <w:tr w:rsidR="00115D70" w:rsidTr="001A68CB">
        <w:trPr>
          <w:gridAfter w:val="1"/>
          <w:wAfter w:w="708" w:type="dxa"/>
          <w:trHeight w:val="435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D70" w:rsidRDefault="00115D70" w:rsidP="00EA5A0C">
            <w:pPr>
              <w:widowControl w:val="0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16</w:t>
            </w:r>
          </w:p>
        </w:tc>
        <w:tc>
          <w:tcPr>
            <w:tcW w:w="4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5D70" w:rsidRDefault="00115D70" w:rsidP="00EA5A0C">
            <w:pPr>
              <w:widowControl w:val="0"/>
              <w:rPr>
                <w:sz w:val="20"/>
                <w:lang w:eastAsia="zh-CN"/>
              </w:rPr>
            </w:pPr>
            <w:r w:rsidRPr="0099015E">
              <w:rPr>
                <w:sz w:val="20"/>
                <w:lang w:eastAsia="zh-CN"/>
              </w:rPr>
              <w:t xml:space="preserve">Коэффициент </w:t>
            </w:r>
            <w:r>
              <w:rPr>
                <w:sz w:val="20"/>
                <w:lang w:eastAsia="zh-CN"/>
              </w:rPr>
              <w:t xml:space="preserve">профессиональной заболеваемости </w:t>
            </w:r>
            <w:r w:rsidRPr="0099015E">
              <w:rPr>
                <w:sz w:val="20"/>
                <w:lang w:eastAsia="zh-CN"/>
              </w:rPr>
              <w:t>- частота профессиональных заболеваний по отношению к общему рабочему времени, отработанному всеми работниками предприятия за отчетный период и умноженное на множитель 200000.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5D70" w:rsidRDefault="00115D70" w:rsidP="00EA5A0C">
            <w:pPr>
              <w:widowControl w:val="0"/>
              <w:rPr>
                <w:sz w:val="20"/>
                <w:lang w:eastAsia="zh-CN"/>
              </w:rPr>
            </w:pP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5D70" w:rsidRDefault="00115D70" w:rsidP="00EA5A0C">
            <w:pPr>
              <w:widowControl w:val="0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Кпз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5D70" w:rsidRDefault="00115D70" w:rsidP="00EA5A0C">
            <w:pPr>
              <w:widowControl w:val="0"/>
              <w:rPr>
                <w:sz w:val="20"/>
                <w:lang w:eastAsia="zh-CN"/>
              </w:rPr>
            </w:pP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5D70" w:rsidRDefault="00115D70" w:rsidP="00EA5A0C">
            <w:pPr>
              <w:widowControl w:val="0"/>
              <w:rPr>
                <w:sz w:val="20"/>
                <w:lang w:eastAsia="zh-CN"/>
              </w:rPr>
            </w:pP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5D70" w:rsidRDefault="00115D70" w:rsidP="00EA5A0C">
            <w:pPr>
              <w:widowControl w:val="0"/>
              <w:rPr>
                <w:sz w:val="20"/>
                <w:lang w:eastAsia="zh-CN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5D70" w:rsidRDefault="00115D70" w:rsidP="00EA5A0C">
            <w:pPr>
              <w:widowControl w:val="0"/>
              <w:rPr>
                <w:sz w:val="20"/>
                <w:lang w:eastAsia="zh-CN"/>
              </w:rPr>
            </w:pPr>
          </w:p>
        </w:tc>
      </w:tr>
      <w:tr w:rsidR="00115D70" w:rsidTr="001A68CB">
        <w:trPr>
          <w:gridAfter w:val="1"/>
          <w:wAfter w:w="708" w:type="dxa"/>
          <w:trHeight w:val="450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D70" w:rsidRDefault="00115D70" w:rsidP="00EA5A0C">
            <w:pPr>
              <w:widowControl w:val="0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17</w:t>
            </w:r>
          </w:p>
        </w:tc>
        <w:tc>
          <w:tcPr>
            <w:tcW w:w="4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5D70" w:rsidRDefault="00115D70" w:rsidP="00EA5A0C">
            <w:pPr>
              <w:widowControl w:val="0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Количество зарегистрированных случаев профзаболевания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5D70" w:rsidRDefault="00115D70" w:rsidP="00EA5A0C">
            <w:pPr>
              <w:widowControl w:val="0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 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5D70" w:rsidRDefault="00115D70" w:rsidP="00EA5A0C">
            <w:pPr>
              <w:widowControl w:val="0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 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5D70" w:rsidRDefault="00115D70" w:rsidP="00EA5A0C">
            <w:pPr>
              <w:widowControl w:val="0"/>
              <w:rPr>
                <w:i/>
                <w:iCs/>
                <w:sz w:val="20"/>
                <w:lang w:eastAsia="zh-CN"/>
              </w:rPr>
            </w:pPr>
            <w:r>
              <w:rPr>
                <w:i/>
                <w:iCs/>
                <w:sz w:val="20"/>
                <w:lang w:eastAsia="zh-CN"/>
              </w:rPr>
              <w:t>Не заполняется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5D70" w:rsidRDefault="00115D70" w:rsidP="00EA5A0C">
            <w:pPr>
              <w:widowControl w:val="0"/>
              <w:rPr>
                <w:i/>
                <w:iCs/>
                <w:sz w:val="20"/>
                <w:lang w:eastAsia="zh-CN"/>
              </w:rPr>
            </w:pPr>
            <w:r>
              <w:rPr>
                <w:i/>
                <w:iCs/>
                <w:sz w:val="20"/>
                <w:lang w:eastAsia="zh-CN"/>
              </w:rPr>
              <w:t>Не заполняется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5D70" w:rsidRDefault="00115D70" w:rsidP="00EA5A0C">
            <w:pPr>
              <w:widowControl w:val="0"/>
              <w:rPr>
                <w:sz w:val="20"/>
                <w:lang w:eastAsia="zh-CN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5D70" w:rsidRDefault="00115D70" w:rsidP="00EA5A0C">
            <w:pPr>
              <w:widowControl w:val="0"/>
              <w:rPr>
                <w:sz w:val="20"/>
                <w:lang w:eastAsia="zh-CN"/>
              </w:rPr>
            </w:pPr>
          </w:p>
        </w:tc>
      </w:tr>
      <w:tr w:rsidR="00115D70" w:rsidTr="001A68CB">
        <w:trPr>
          <w:gridAfter w:val="1"/>
          <w:wAfter w:w="708" w:type="dxa"/>
          <w:trHeight w:val="450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D70" w:rsidRDefault="00115D70" w:rsidP="00EA5A0C">
            <w:pPr>
              <w:widowControl w:val="0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18</w:t>
            </w:r>
          </w:p>
        </w:tc>
        <w:tc>
          <w:tcPr>
            <w:tcW w:w="4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5D70" w:rsidRDefault="00115D70" w:rsidP="00EA5A0C">
            <w:pPr>
              <w:widowControl w:val="0"/>
              <w:rPr>
                <w:sz w:val="20"/>
                <w:lang w:eastAsia="zh-CN"/>
              </w:rPr>
            </w:pPr>
            <w:r w:rsidRPr="00D757DD">
              <w:rPr>
                <w:sz w:val="20"/>
                <w:lang w:eastAsia="zh-CN"/>
              </w:rPr>
              <w:t>Дорожно-транспортное происшествие (ДТП)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5D70" w:rsidRDefault="00115D70" w:rsidP="00EA5A0C">
            <w:pPr>
              <w:widowControl w:val="0"/>
              <w:rPr>
                <w:sz w:val="20"/>
                <w:lang w:eastAsia="zh-CN"/>
              </w:rPr>
            </w:pP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5D70" w:rsidRDefault="00115D70" w:rsidP="00EA5A0C">
            <w:pPr>
              <w:widowControl w:val="0"/>
              <w:rPr>
                <w:sz w:val="20"/>
                <w:lang w:eastAsia="zh-CN"/>
              </w:rPr>
            </w:pP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5D70" w:rsidRDefault="00115D70" w:rsidP="00EA5A0C">
            <w:pPr>
              <w:widowControl w:val="0"/>
              <w:rPr>
                <w:i/>
                <w:iCs/>
                <w:sz w:val="20"/>
                <w:lang w:eastAsia="zh-CN"/>
              </w:rPr>
            </w:pP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5D70" w:rsidRDefault="00115D70" w:rsidP="00EA5A0C">
            <w:pPr>
              <w:widowControl w:val="0"/>
              <w:rPr>
                <w:i/>
                <w:iCs/>
                <w:sz w:val="20"/>
                <w:lang w:eastAsia="zh-CN"/>
              </w:rPr>
            </w:pP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5D70" w:rsidRDefault="00115D70" w:rsidP="00EA5A0C">
            <w:pPr>
              <w:widowControl w:val="0"/>
              <w:rPr>
                <w:sz w:val="20"/>
                <w:lang w:eastAsia="zh-CN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5D70" w:rsidRDefault="00115D70" w:rsidP="00EA5A0C">
            <w:pPr>
              <w:widowControl w:val="0"/>
              <w:rPr>
                <w:sz w:val="20"/>
                <w:lang w:eastAsia="zh-CN"/>
              </w:rPr>
            </w:pPr>
          </w:p>
        </w:tc>
      </w:tr>
      <w:tr w:rsidR="00115D70" w:rsidTr="001A68CB">
        <w:trPr>
          <w:gridAfter w:val="1"/>
          <w:wAfter w:w="708" w:type="dxa"/>
          <w:trHeight w:val="300"/>
        </w:trPr>
        <w:tc>
          <w:tcPr>
            <w:tcW w:w="11876" w:type="dxa"/>
            <w:gridSpan w:val="6"/>
            <w:noWrap/>
            <w:vAlign w:val="bottom"/>
          </w:tcPr>
          <w:p w:rsidR="00115D70" w:rsidRDefault="00115D70" w:rsidP="00EA5A0C">
            <w:pPr>
              <w:widowControl w:val="0"/>
              <w:rPr>
                <w:sz w:val="20"/>
                <w:lang w:eastAsia="zh-CN"/>
              </w:rPr>
            </w:pPr>
          </w:p>
          <w:p w:rsidR="00115D70" w:rsidRDefault="00115D70" w:rsidP="00EA5A0C">
            <w:pPr>
              <w:widowControl w:val="0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Руководитель организации _________________________ (</w:t>
            </w:r>
            <w:r w:rsidRPr="00CE2FC8">
              <w:rPr>
                <w:i/>
                <w:sz w:val="20"/>
                <w:lang w:eastAsia="zh-CN"/>
              </w:rPr>
              <w:t>ФИО</w:t>
            </w:r>
            <w:r>
              <w:rPr>
                <w:sz w:val="20"/>
                <w:lang w:eastAsia="zh-CN"/>
              </w:rPr>
              <w:t>)</w:t>
            </w:r>
          </w:p>
          <w:p w:rsidR="00115D70" w:rsidRDefault="00115D70" w:rsidP="00EA5A0C">
            <w:pPr>
              <w:widowControl w:val="0"/>
              <w:ind w:firstLine="3010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(подпись)</w:t>
            </w:r>
          </w:p>
        </w:tc>
        <w:tc>
          <w:tcPr>
            <w:tcW w:w="1697" w:type="dxa"/>
            <w:noWrap/>
            <w:vAlign w:val="bottom"/>
            <w:hideMark/>
          </w:tcPr>
          <w:p w:rsidR="00115D70" w:rsidRDefault="00115D70" w:rsidP="00EA5A0C">
            <w:pPr>
              <w:rPr>
                <w:sz w:val="20"/>
              </w:rPr>
            </w:pPr>
          </w:p>
        </w:tc>
        <w:tc>
          <w:tcPr>
            <w:tcW w:w="1415" w:type="dxa"/>
            <w:noWrap/>
            <w:vAlign w:val="bottom"/>
            <w:hideMark/>
          </w:tcPr>
          <w:p w:rsidR="00115D70" w:rsidRDefault="00115D70" w:rsidP="00EA5A0C">
            <w:pPr>
              <w:rPr>
                <w:sz w:val="20"/>
              </w:rPr>
            </w:pPr>
          </w:p>
        </w:tc>
      </w:tr>
      <w:tr w:rsidR="00115D70" w:rsidRPr="00115D70" w:rsidTr="0069426E">
        <w:trPr>
          <w:trHeight w:val="285"/>
        </w:trPr>
        <w:tc>
          <w:tcPr>
            <w:tcW w:w="15696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D70" w:rsidRPr="00115D70" w:rsidRDefault="00115D70" w:rsidP="00115D70">
            <w:pPr>
              <w:jc w:val="center"/>
              <w:rPr>
                <w:b/>
                <w:bCs/>
                <w:sz w:val="22"/>
                <w:szCs w:val="22"/>
              </w:rPr>
            </w:pPr>
            <w:r w:rsidRPr="00115D70">
              <w:rPr>
                <w:b/>
                <w:bCs/>
                <w:sz w:val="22"/>
                <w:szCs w:val="22"/>
              </w:rPr>
              <w:t>ФОРМА СОГЛАСОВАНА:</w:t>
            </w:r>
          </w:p>
        </w:tc>
      </w:tr>
    </w:tbl>
    <w:p w:rsidR="001A68CB" w:rsidRDefault="001A68CB" w:rsidP="001A68CB"/>
    <w:tbl>
      <w:tblPr>
        <w:tblW w:w="10363" w:type="dxa"/>
        <w:tblInd w:w="2110" w:type="dxa"/>
        <w:tblLook w:val="04A0" w:firstRow="1" w:lastRow="0" w:firstColumn="1" w:lastColumn="0" w:noHBand="0" w:noVBand="1"/>
      </w:tblPr>
      <w:tblGrid>
        <w:gridCol w:w="5260"/>
        <w:gridCol w:w="4111"/>
        <w:gridCol w:w="708"/>
        <w:gridCol w:w="284"/>
      </w:tblGrid>
      <w:tr w:rsidR="006336BD" w:rsidRPr="00D9334C" w:rsidTr="006336BD">
        <w:trPr>
          <w:trHeight w:val="312"/>
        </w:trPr>
        <w:tc>
          <w:tcPr>
            <w:tcW w:w="5260" w:type="dxa"/>
          </w:tcPr>
          <w:p w:rsidR="006336BD" w:rsidRPr="00D9334C" w:rsidRDefault="006336BD" w:rsidP="000972AE">
            <w:pPr>
              <w:ind w:right="57"/>
              <w:rPr>
                <w:b/>
              </w:rPr>
            </w:pPr>
            <w:bookmarkStart w:id="0" w:name="_GoBack"/>
            <w:bookmarkEnd w:id="0"/>
            <w:r w:rsidRPr="00D9334C">
              <w:rPr>
                <w:b/>
              </w:rPr>
              <w:t>ЗАКАЗЧИК:</w:t>
            </w:r>
          </w:p>
        </w:tc>
        <w:tc>
          <w:tcPr>
            <w:tcW w:w="4111" w:type="dxa"/>
          </w:tcPr>
          <w:p w:rsidR="006336BD" w:rsidRPr="00D9334C" w:rsidRDefault="006336BD" w:rsidP="000972AE">
            <w:pPr>
              <w:ind w:right="57"/>
              <w:rPr>
                <w:b/>
              </w:rPr>
            </w:pPr>
            <w:r w:rsidRPr="00D9334C">
              <w:rPr>
                <w:b/>
              </w:rPr>
              <w:t>ПОДРЯДЧИК:</w:t>
            </w:r>
          </w:p>
        </w:tc>
        <w:tc>
          <w:tcPr>
            <w:tcW w:w="708" w:type="dxa"/>
            <w:noWrap/>
            <w:vAlign w:val="center"/>
          </w:tcPr>
          <w:p w:rsidR="006336BD" w:rsidRPr="00D9334C" w:rsidRDefault="006336BD" w:rsidP="000972AE">
            <w:pPr>
              <w:rPr>
                <w:b/>
                <w:color w:val="000000"/>
              </w:rPr>
            </w:pPr>
          </w:p>
        </w:tc>
        <w:tc>
          <w:tcPr>
            <w:tcW w:w="284" w:type="dxa"/>
            <w:noWrap/>
            <w:vAlign w:val="center"/>
          </w:tcPr>
          <w:p w:rsidR="006336BD" w:rsidRPr="00D9334C" w:rsidRDefault="006336BD" w:rsidP="000972AE">
            <w:pPr>
              <w:rPr>
                <w:b/>
                <w:color w:val="000000"/>
              </w:rPr>
            </w:pPr>
          </w:p>
        </w:tc>
      </w:tr>
      <w:tr w:rsidR="006336BD" w:rsidRPr="00D9334C" w:rsidTr="006336BD">
        <w:trPr>
          <w:trHeight w:val="312"/>
        </w:trPr>
        <w:tc>
          <w:tcPr>
            <w:tcW w:w="5260" w:type="dxa"/>
          </w:tcPr>
          <w:p w:rsidR="006336BD" w:rsidRPr="00D9334C" w:rsidRDefault="006336BD" w:rsidP="000972AE">
            <w:pPr>
              <w:ind w:right="57"/>
              <w:rPr>
                <w:b/>
              </w:rPr>
            </w:pPr>
            <w:r>
              <w:rPr>
                <w:b/>
              </w:rPr>
              <w:t>___________________________</w:t>
            </w:r>
          </w:p>
          <w:p w:rsidR="006336BD" w:rsidRPr="00D9334C" w:rsidRDefault="006336BD" w:rsidP="000972AE">
            <w:pPr>
              <w:ind w:right="57"/>
              <w:rPr>
                <w:b/>
              </w:rPr>
            </w:pPr>
            <w:r w:rsidRPr="00D9334C">
              <w:rPr>
                <w:b/>
              </w:rPr>
              <w:t>АО «НТЭК»</w:t>
            </w:r>
          </w:p>
          <w:p w:rsidR="006336BD" w:rsidRPr="00D9334C" w:rsidRDefault="006336BD" w:rsidP="000972AE">
            <w:pPr>
              <w:ind w:right="57"/>
              <w:rPr>
                <w:b/>
              </w:rPr>
            </w:pPr>
          </w:p>
          <w:p w:rsidR="006336BD" w:rsidRPr="00D9334C" w:rsidRDefault="006336BD" w:rsidP="000972AE">
            <w:pPr>
              <w:ind w:right="57"/>
              <w:rPr>
                <w:b/>
              </w:rPr>
            </w:pPr>
            <w:r w:rsidRPr="00D9334C">
              <w:rPr>
                <w:b/>
              </w:rPr>
              <w:t xml:space="preserve">__________________ </w:t>
            </w:r>
            <w:r>
              <w:rPr>
                <w:b/>
              </w:rPr>
              <w:t>/_________________</w:t>
            </w:r>
          </w:p>
          <w:p w:rsidR="006336BD" w:rsidRPr="00D9334C" w:rsidRDefault="006336BD" w:rsidP="000972AE">
            <w:pPr>
              <w:ind w:right="57"/>
              <w:rPr>
                <w:b/>
              </w:rPr>
            </w:pPr>
            <w:r w:rsidRPr="00D9334C">
              <w:rPr>
                <w:b/>
              </w:rPr>
              <w:t>М.П.</w:t>
            </w:r>
          </w:p>
        </w:tc>
        <w:tc>
          <w:tcPr>
            <w:tcW w:w="4111" w:type="dxa"/>
          </w:tcPr>
          <w:p w:rsidR="006336BD" w:rsidRDefault="006336BD" w:rsidP="000972AE">
            <w:pPr>
              <w:ind w:right="57"/>
              <w:rPr>
                <w:b/>
              </w:rPr>
            </w:pPr>
            <w:r>
              <w:rPr>
                <w:b/>
              </w:rPr>
              <w:t>___________________________</w:t>
            </w:r>
          </w:p>
          <w:p w:rsidR="006336BD" w:rsidRPr="00D9334C" w:rsidRDefault="006336BD" w:rsidP="000972AE">
            <w:pPr>
              <w:ind w:right="57"/>
              <w:rPr>
                <w:b/>
              </w:rPr>
            </w:pPr>
            <w:r w:rsidRPr="00D9334C">
              <w:rPr>
                <w:b/>
              </w:rPr>
              <w:t xml:space="preserve">  </w:t>
            </w:r>
          </w:p>
          <w:p w:rsidR="006336BD" w:rsidRPr="00D9334C" w:rsidRDefault="006336BD" w:rsidP="000972AE">
            <w:pPr>
              <w:ind w:right="57"/>
              <w:rPr>
                <w:b/>
              </w:rPr>
            </w:pPr>
            <w:r>
              <w:rPr>
                <w:b/>
              </w:rPr>
              <w:t>________________ /_____________</w:t>
            </w:r>
          </w:p>
          <w:p w:rsidR="006336BD" w:rsidRPr="00D9334C" w:rsidRDefault="006336BD" w:rsidP="000972AE">
            <w:pPr>
              <w:ind w:right="57"/>
              <w:rPr>
                <w:b/>
              </w:rPr>
            </w:pPr>
            <w:r w:rsidRPr="00D9334C">
              <w:rPr>
                <w:b/>
              </w:rPr>
              <w:t>М.П.</w:t>
            </w:r>
          </w:p>
        </w:tc>
        <w:tc>
          <w:tcPr>
            <w:tcW w:w="708" w:type="dxa"/>
            <w:noWrap/>
            <w:vAlign w:val="center"/>
          </w:tcPr>
          <w:p w:rsidR="006336BD" w:rsidRPr="00D9334C" w:rsidRDefault="006336BD" w:rsidP="000972AE">
            <w:pPr>
              <w:rPr>
                <w:color w:val="000000"/>
              </w:rPr>
            </w:pPr>
          </w:p>
        </w:tc>
        <w:tc>
          <w:tcPr>
            <w:tcW w:w="284" w:type="dxa"/>
            <w:noWrap/>
            <w:vAlign w:val="center"/>
          </w:tcPr>
          <w:p w:rsidR="006336BD" w:rsidRPr="00D9334C" w:rsidRDefault="006336BD" w:rsidP="000972AE">
            <w:pPr>
              <w:rPr>
                <w:color w:val="000000"/>
              </w:rPr>
            </w:pPr>
          </w:p>
        </w:tc>
      </w:tr>
    </w:tbl>
    <w:p w:rsidR="001A68CB" w:rsidRPr="001A68CB" w:rsidRDefault="001A68CB" w:rsidP="007D6CC7">
      <w:pPr>
        <w:rPr>
          <w:b/>
        </w:rPr>
      </w:pPr>
    </w:p>
    <w:sectPr w:rsidR="001A68CB" w:rsidRPr="001A68CB" w:rsidSect="0014053D">
      <w:pgSz w:w="16838" w:h="11906" w:orient="landscape"/>
      <w:pgMar w:top="426" w:right="1134" w:bottom="709" w:left="1134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2512" w:rsidRDefault="00182512" w:rsidP="00115D70">
      <w:r>
        <w:separator/>
      </w:r>
    </w:p>
  </w:endnote>
  <w:endnote w:type="continuationSeparator" w:id="0">
    <w:p w:rsidR="00182512" w:rsidRDefault="00182512" w:rsidP="00115D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2512" w:rsidRDefault="00182512" w:rsidP="00115D70">
      <w:r>
        <w:separator/>
      </w:r>
    </w:p>
  </w:footnote>
  <w:footnote w:type="continuationSeparator" w:id="0">
    <w:p w:rsidR="00182512" w:rsidRDefault="00182512" w:rsidP="00115D7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081D"/>
    <w:rsid w:val="00115D70"/>
    <w:rsid w:val="0014053D"/>
    <w:rsid w:val="00182512"/>
    <w:rsid w:val="001A68CB"/>
    <w:rsid w:val="002A7C2A"/>
    <w:rsid w:val="006336BD"/>
    <w:rsid w:val="0069426E"/>
    <w:rsid w:val="007D6CC7"/>
    <w:rsid w:val="00891659"/>
    <w:rsid w:val="00BA59FA"/>
    <w:rsid w:val="00CB081D"/>
    <w:rsid w:val="00D94704"/>
    <w:rsid w:val="00DF1B47"/>
    <w:rsid w:val="00E7675B"/>
    <w:rsid w:val="00EB4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3E9CF448"/>
  <w15:chartTrackingRefBased/>
  <w15:docId w15:val="{12FDCA95-82FF-45DC-84E7-E92AD91AD3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5D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15D7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15D7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115D7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15D7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A59FA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A59FA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List Paragraph"/>
    <w:basedOn w:val="a"/>
    <w:uiPriority w:val="99"/>
    <w:qFormat/>
    <w:rsid w:val="001A68CB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71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6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1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8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431</Words>
  <Characters>2463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NorNikel</Company>
  <LinksUpToDate>false</LinksUpToDate>
  <CharactersWithSpaces>2889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Арсенкова Вероника Владимировна</dc:creator>
  <cp:keywords/>
  <dc:description/>
  <cp:lastModifiedBy>Эльбуздукаева Юлия Борисовна</cp:lastModifiedBy>
  <cp:revision>11</cp:revision>
  <cp:lastPrinted>2023-11-28T08:10:00Z</cp:lastPrinted>
  <dcterms:created xsi:type="dcterms:W3CDTF">2023-11-27T06:18:00Z</dcterms:created>
  <dcterms:modified xsi:type="dcterms:W3CDTF">2024-10-02T07:38:00Z</dcterms:modified>
</cp:coreProperties>
</file>